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E8F" w:rsidRPr="00830ECF" w:rsidRDefault="00BD3E8F" w:rsidP="00BD3E8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0ECF">
        <w:rPr>
          <w:rFonts w:ascii="Times New Roman" w:hAnsi="Times New Roman" w:cs="Times New Roman"/>
          <w:b/>
          <w:bCs/>
          <w:sz w:val="24"/>
          <w:szCs w:val="24"/>
        </w:rPr>
        <w:t xml:space="preserve">Задания по теме </w:t>
      </w:r>
      <w:proofErr w:type="gramStart"/>
      <w:r w:rsidRPr="00830ECF">
        <w:rPr>
          <w:rFonts w:ascii="Times New Roman" w:hAnsi="Times New Roman" w:cs="Times New Roman"/>
          <w:b/>
          <w:bCs/>
          <w:sz w:val="24"/>
          <w:szCs w:val="24"/>
        </w:rPr>
        <w:t>« Познание</w:t>
      </w:r>
      <w:proofErr w:type="gramEnd"/>
      <w:r w:rsidRPr="00830ECF">
        <w:rPr>
          <w:rFonts w:ascii="Times New Roman" w:hAnsi="Times New Roman" w:cs="Times New Roman"/>
          <w:b/>
          <w:bCs/>
          <w:sz w:val="24"/>
          <w:szCs w:val="24"/>
        </w:rPr>
        <w:t xml:space="preserve"> и духовная жизнь: анализ суждений»</w:t>
      </w:r>
    </w:p>
    <w:p w:rsidR="00BD3E8F" w:rsidRPr="00830ECF" w:rsidRDefault="00BD3E8F" w:rsidP="00BD3E8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D1014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4.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Верны ли следующие суждения о личности?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Основные качества личности проявляются в человеке с момента рождения.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Б. Большое влияние на становление личности оказывает её ближайшее социальное окружение.</w:t>
                  </w:r>
                  <w:r w:rsidR="00D10146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верно только А                        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2) верно</w:t>
                  </w:r>
                  <w:r w:rsidR="00D10146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только Б</w:t>
                  </w:r>
                  <w:r w:rsidR="00D10146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верны оба суждения             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D1014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41.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Верны ли следующие суждения о потребностях человека?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Потребности всегда связаны с наличием у человека чувства неудовлетворенности, обусловленного дефицитом того, что требуется.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Б. Потребности человека образуют иерархическую систему, где каждая потребность имеет свой уровень значимости.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D10146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D10146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7"/>
              <w:gridCol w:w="8888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78.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Верны ли следующие суждения о человеке?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Все поступки человека по своей природе рациональны, сообразуются с разумом.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Б. На поведение человека влияют подсознание, природные инстинкты и влечения.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D10146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D10146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115.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Верны ли следующие суждения о свободе человека?</w:t>
                  </w:r>
                  <w:r w:rsidR="00D10146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Свобода человека предполагает возможность реализации им своих интересов и потребностей.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Б. Единственным ограничением свободы человека являются его моральные принципы. </w:t>
                  </w:r>
                </w:p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D10146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D10146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4"/>
              <w:gridCol w:w="8891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152.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Верны ли следующие суждения о свободе личности?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Свобода личности проявляется в выборе человеком своего жизненного пути.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Б. Свобода личности проявляется в осознанном следовании установленным нормам. </w:t>
                  </w:r>
                </w:p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D10146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D10146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189.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Верны ли следующие суждения о социализации?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В ходе социализации происходит усвоение индивидом социального опыта.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Б. В ходе социализации происходит вхождение индивида в социальную среду и приспособление к ней.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D10146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D10146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226.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Верны ли следующие суждения о формировании личности?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Наследственные, врожденные, индивидные свойства человека не влияют на формирование его личности.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Б. Формирование личности человека связано исключительно с социальными взаимодействиями.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D10146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1) верно только А                         2) верно только Б</w:t>
                  </w:r>
                  <w:r w:rsidR="00D10146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D1014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263.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Верны ли следующие суждения о свободе человека?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Свобода человека проявляется в отсутствии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ответственности за совершенные поступки.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Б. Свобода человека лежит в основе поведения, направленного исключительно на получение удовольствия.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D10146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D10146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300.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Верны ли следующие суждения о свободе человека?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Свобода человека выражается исключительно в собственных решениях относительно дальнейших действий.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Б. Свобода человека возможна только в результате преодоления правил, навязанных обществом.</w:t>
                  </w:r>
                </w:p>
                <w:p w:rsidR="00BD3E8F" w:rsidRPr="00830ECF" w:rsidRDefault="00D10146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337.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Верны ли следующие суждения о проявлениях природы человека?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Познание человеком мира — проявление исключительно социальной природы человека и никак не связано с природой биологической.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Б. Биопсихологические предпосылки развития социального в человеке обусловливают возможности его интеграции в мир общества.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D10146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D10146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374.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Верны ли следующие суждения об особенностях отдельных видов познания?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Не только научное познание, но и житейская мудрость может проявиться в проницательных выводах и предположениях.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Б. Здравый смысл не способен сформулировать проблему, обнаружить загадку, это свойственно исключительно научному познанию.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D10146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D10146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верны оба суждения              4) оба суждения неверны 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D1014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411.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Верны ли следующие суждения об особенностях человека и его действий?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Индивидуальные особенности человека напрямую зависят от климатических условий места его проживания.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Б. Действия людей вытекают из их потребностей и интересов.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D10146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D10146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448.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Верны ли следующие суждения об отличиях человека от животного?</w:t>
                  </w:r>
                  <w:r w:rsidR="00D10146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Человек отличается от животного способностью преобразовывать своим трудом окружающую среду.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Б. Человек отличается от животного способностью мыслить.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D10146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D10146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верны оба суждения              4) оба суждения неверны 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485.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Верны ли следующие суждения о результатах познавательной деятельности?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Результат познания зависит от установок, целей и предыдущего опыта познающего субъекта.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Б. Результат познания зависит от возрастных и индивидуальных характеристик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субъекта познания.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верны оба суждения              4) оба суждения неверны 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6E458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522.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Верны ли следующие суждения о поведении людей?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Поведение человека в обществе всегда предопределено внешними обстоятельствами и не зависит от его собственной воли.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Б. Поведение человека в обществе полностью подчинено воле и желаниям других людей, вопреки его собственным интересам.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</w:t>
                  </w:r>
                  <w:r w:rsidR="00830ECF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5"/>
              <w:gridCol w:w="8890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559.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Верны ли следующие суждения о деятельности человека?</w:t>
                  </w:r>
                  <w:r w:rsidR="00830ECF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Деятельность человека направлена на преобразование окружающего мира.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Б. Деятельность человека обусловлена в первую очередь природными инстинктами.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596.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Верны ли следующие суждения об особенностях отдельных видов познания?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Выводы, сделанные на основе повседневного опыта, бывают недостаточно доказательными.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Б. Научное познание предполагает проверку и перепроверку истинности получаемых выводов.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8"/>
              <w:gridCol w:w="8747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633.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Верны ли следующие суждения о культуре?</w:t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Культура представляет собой часть природной среды.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Б. Общество представляет собой часть культуры.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97"/>
              <w:gridCol w:w="8868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707.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Верны ли следующие суждения о человеке?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Человек — это существо, которое участвует в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создании самого себя.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Б. Достаточно одного любого человека, чтобы по нему судить обо всех людях.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верны оба суждения              4) оба суждения неверны 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744.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Верны ли следующие суждения об относительной истине?</w:t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Относительной истиной называют знание, с которым не все согласны.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Б. Относительной истиной называют неполное знание, верное лишь в определенных условиях.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</w:t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верно только А                         2) верно только Б</w:t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781.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Верны ли следующие суждения о личности?</w:t>
                  </w:r>
                  <w:r w:rsidR="00830ECF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Развитие личности — процесс, обеспечивающий развитие биологической природы человека.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Б. Способом самореализации личности является творчество.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830ECF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830ECF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верны оба суждения              4) оба суждения неверны 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818.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Верны ли следующие суждения о роли науки в современном обществе?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Проблема социальной ответственности ученого за последствия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своих научных открытий осознана много столетий назад.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Б. В современном обществе вопросы социальной ответственности ученого утратили свою актуальность.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830ECF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830ECF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855.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Верны ли следующие суждения о социальном познании?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Особенностью социального познания является совпадение объекта и субъекта познавательной деятельности.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Б. Социальное познание отличается от естествознания преимущественно индивидуальным характером познавательной деятельности.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830ECF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830ECF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929.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Верны ли следующие суждения о современной культуре?</w:t>
                  </w:r>
                  <w:r w:rsidR="00830ECF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В современной культуре представлены многочисленные формы и разновидности культуры: массовая, элитарная, народная, экранная и другие.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Б. Произведения современной культуры доступны только узкому кругу знатоков искусства, высокообразованных интеллектуалов.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830ECF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830ECF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966.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Верны ли следующие суждения о роли образования в современном обществе?</w:t>
                  </w:r>
                  <w:r w:rsidR="00830ECF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Образование остается одним из важнейших каналов социализации личности.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Б. В системе современного образования все большее значение приобретает тенденция к его </w:t>
                  </w:r>
                  <w:proofErr w:type="spellStart"/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гуманизации</w:t>
                  </w:r>
                  <w:proofErr w:type="spellEnd"/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к учету индивидуальных особенностей школьников.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830ECF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830ECF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1003.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Верны ли следующие суждения о социальном познании?</w:t>
                  </w:r>
                  <w:r w:rsidR="00830ECF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Особенностью социального познания является субъективность добываемых знаний.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Б. Социальное познание отличается от естествознания предметом изучения.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830ECF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830ECF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1040.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Верны ли следующие суждения о массовой культуре?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Коммерциализация массовой культуры позволяет ее творцам не учитывать в своей деятельности вкусы и запросы массовой аудитории.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Б. В массовой культуре произведения литературы, живописи, кинематографа рассматриваются прежде всего как предметы потребления, приносящие при продаже прибыль.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1077.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Верны ли следующие суждения о связи общества и культуры?</w:t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Культура возникает и развивается в процессе социальной деятельности человека.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Б. Возникновение и развитие культуры не связано с материально-производственной деятельностью человека.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1114.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Верны ли следующие суждения о науке?</w:t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Наука представляет собой сложную систему субъектов, методов, объектов и результатов организованной познавательной деятельности.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Б. Наука формирует эмоционально-чувственный образ материального мира.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1188.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Верны ли следующие суждения о тенденциях развития образования?</w:t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</w:t>
                  </w:r>
                  <w:proofErr w:type="spellStart"/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Гуманизация</w:t>
                  </w:r>
                  <w:proofErr w:type="spellEnd"/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образования проявляется во внедрении информационных технологий.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Б. Интернационализация образования проявляется в признании документов об образовании, полученных в одной стране, другими странами.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1225.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Верны ли следующие суждения о культуре?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Культура представляет собой совокупность достижений общества на определённом историческом этапе.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Б. Культура присуща только обществу в целом и отдельным социальным группам.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1262.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Верны ли следующие суждения о социальной функции образования?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Социальная функция образования заключается в том, что в его процессе человек овладевает социальным опытом, происходит социализация личности.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Б. Социальная функция образования заключается в том, что оно непосредственно регулирует социальные процессы в обществе.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6E458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1299.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Верны ли следующие суждения об истине?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Истина — результат познавательной деятельности ученого, художнику и поэту ее достичь невозможно.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Б. Относительная истина представляет собой знание достоверное, но неполное, ограниченное познавательными возможностями человека.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1336.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Верны ли следующие суждения об искусстве?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Искусство, в отличие от религии, оказывает эмоциональное воздействие на людей.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Б. Искусство отображает окружающий мир и человека в художественных образах.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07"/>
              <w:gridCol w:w="8858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1373.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Верны ли следующие суждения о культуре?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Произведения духовной культуры не существуют в материальной форме.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Б. Произведения материальной культуры всегда практически применимы.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1410.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Верны ли следующие суждения о человеке?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Понятие «индивид» относится к природным качествам человека.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Б. Понятие «индивидуальность» объединяет природные, психические и социальные качества человека.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1447.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Верны ли следующие суждения о научном познании?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Любая совокупность тех или иных взглядов — теория.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Б. Теория всегда предполагает логически построенную систему взаимосвязанных утверждений.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1484.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Верны ли следующие суждения об искусстве?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Произведения искусства призваны, в первую очередь, приносить людям практическую пользу.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Б. В современном обществе широко распространены синтетические искусства, соединяющие в своих продуктах различные жанры и виды искусств.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1521.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Верны ли следующие суждения о свободе человека?</w:t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В качестве единственного ограничителя свободы человека в обществе выступают его моральные принципы, совесть.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Б. Свобода налагает на человека дополнительные обязательства и ответственность за осуществленный выбор.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1558.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Верны ли следующие суждения об образовании?</w:t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Образование входит в число базовых ценностей общества, обеспечивая обществу подготовку новых поколений к </w:t>
                  </w:r>
                  <w:proofErr w:type="spellStart"/>
                  <w:proofErr w:type="gramStart"/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жизни,творчеству</w:t>
                  </w:r>
                  <w:proofErr w:type="spellEnd"/>
                  <w:proofErr w:type="gramEnd"/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созиданию.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Б. Образование в равной мере транслирует национальные духовные традиции и обеспечивает развитие диалога культур в современном мире.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верны оба суждения              4) оба суждения неверны 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1595.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Верны ли следующие суждения о социализации индивида?</w:t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Социализация индивида может осуществляться как во взаимодействии с человеческими сообществами, так и вне контактов с ними.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Б. Социализация включает в себя освоение типичных образцов и стандартов поведения, принятых в обществе.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8F" w:rsidRPr="00830ECF" w:rsidTr="00BD3E8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8896"/>
            </w:tblGrid>
            <w:tr w:rsidR="00BD3E8F" w:rsidRPr="00830EC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3E8F" w:rsidRPr="00830ECF" w:rsidRDefault="00BD3E8F" w:rsidP="00BD3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0E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A4 № 1632.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Верны ли следующие суждения об информационном обществе?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А. Ведущим социальным лифтом в информационном обществе является образование. 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Б. Социальная структура информационного общества характеризуется приростом численности занятых в сфере услуг и сфере высоких технологий.</w:t>
                  </w:r>
                  <w:r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верно только А                         2) верно только Б</w:t>
                  </w:r>
                  <w:r w:rsidR="006E4583" w:rsidRPr="00830EC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верны оба суждения              4) оба суждения неверны</w:t>
                  </w:r>
                </w:p>
              </w:tc>
            </w:tr>
          </w:tbl>
          <w:p w:rsidR="00BD3E8F" w:rsidRPr="00830ECF" w:rsidRDefault="00BD3E8F" w:rsidP="00BD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0C17" w:rsidRPr="00830ECF" w:rsidRDefault="00860C17">
      <w:pPr>
        <w:rPr>
          <w:rFonts w:ascii="Times New Roman" w:hAnsi="Times New Roman" w:cs="Times New Roman"/>
          <w:sz w:val="24"/>
          <w:szCs w:val="24"/>
        </w:rPr>
      </w:pPr>
    </w:p>
    <w:sectPr w:rsidR="00860C17" w:rsidRPr="00830ECF" w:rsidSect="00860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E8F"/>
    <w:rsid w:val="006E4583"/>
    <w:rsid w:val="006F79D3"/>
    <w:rsid w:val="00830ECF"/>
    <w:rsid w:val="00860C17"/>
    <w:rsid w:val="00BD3E8F"/>
    <w:rsid w:val="00D10146"/>
    <w:rsid w:val="00F9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C7805-746A-4ED4-8CA4-B41D13B77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D3E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0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510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5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42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3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2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828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30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72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14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8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53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6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0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94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78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2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60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53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17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1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08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359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9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99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7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44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68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6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765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08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3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17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28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173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94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20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9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88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61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45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58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774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7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25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1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3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70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551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65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14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80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44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17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6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28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52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700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27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22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88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90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60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40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45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745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4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53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96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7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590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72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1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2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9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495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3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03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5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34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75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55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4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65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426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6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92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10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280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848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8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3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43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251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5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87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20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537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34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64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42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1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95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32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7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14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682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36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4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6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79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774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59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66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80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10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704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1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65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8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16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0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77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29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62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67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8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02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4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59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4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1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28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97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90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32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92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905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4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41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80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96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651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18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04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00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18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25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78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28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73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772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09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95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1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181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66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82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3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35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954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8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46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9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5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002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47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5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0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42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37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55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5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4257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03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59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58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81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66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77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16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3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580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08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63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1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64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525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0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78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4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16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404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91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49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2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44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2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16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8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2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33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566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31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97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69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637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2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4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69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77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2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6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78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91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68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42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648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1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48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3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802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49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66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91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218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8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88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41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3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44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9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20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5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97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15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65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9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7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74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99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7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5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52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03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3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582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8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51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9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04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700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6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35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5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85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868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1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45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59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79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12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46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62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9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51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853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3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0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62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6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9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24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8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1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842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3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7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87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93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20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3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513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24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34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7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53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524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25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9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5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6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77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8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51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8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11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17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9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5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39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52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42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78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88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03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47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74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160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79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21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1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34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615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2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3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64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89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979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8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6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8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141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7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6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55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21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4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63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09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3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46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579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6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8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46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10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52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2402</Words>
  <Characters>13698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Кутузова</dc:creator>
  <cp:keywords/>
  <dc:description/>
  <cp:lastModifiedBy>Admin</cp:lastModifiedBy>
  <cp:revision>2</cp:revision>
  <dcterms:created xsi:type="dcterms:W3CDTF">2019-03-16T12:29:00Z</dcterms:created>
  <dcterms:modified xsi:type="dcterms:W3CDTF">2019-03-16T12:29:00Z</dcterms:modified>
</cp:coreProperties>
</file>